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20AF" w14:textId="77777777" w:rsidR="009D2DC1" w:rsidRDefault="009D2DC1">
      <w:pPr>
        <w:rPr>
          <w:sz w:val="20"/>
        </w:rPr>
      </w:pPr>
    </w:p>
    <w:p w14:paraId="2CDDB237" w14:textId="77777777" w:rsidR="009D2DC1" w:rsidRDefault="00000000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5C77EB" wp14:editId="577167B5">
            <wp:simplePos x="0" y="0"/>
            <wp:positionH relativeFrom="page">
              <wp:posOffset>5047615</wp:posOffset>
            </wp:positionH>
            <wp:positionV relativeFrom="paragraph">
              <wp:posOffset>-141633</wp:posOffset>
            </wp:positionV>
            <wp:extent cx="2103755" cy="1358265"/>
            <wp:effectExtent l="0" t="0" r="0" b="0"/>
            <wp:wrapNone/>
            <wp:docPr id="1" name="image1.png" descr="Schachbezirk Pforz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Schachbezirk</w:t>
      </w:r>
      <w:r>
        <w:rPr>
          <w:spacing w:val="-1"/>
        </w:rPr>
        <w:t xml:space="preserve"> </w:t>
      </w:r>
      <w:r>
        <w:t>Pforzheim</w:t>
      </w:r>
    </w:p>
    <w:p w14:paraId="500ABD40" w14:textId="77777777" w:rsidR="009D2DC1" w:rsidRDefault="009D2DC1">
      <w:pPr>
        <w:rPr>
          <w:b/>
          <w:sz w:val="20"/>
        </w:rPr>
      </w:pPr>
    </w:p>
    <w:p w14:paraId="470B0EDA" w14:textId="77777777" w:rsidR="009D2DC1" w:rsidRDefault="009D2DC1">
      <w:pPr>
        <w:rPr>
          <w:b/>
          <w:sz w:val="20"/>
        </w:rPr>
      </w:pPr>
    </w:p>
    <w:p w14:paraId="0E45896E" w14:textId="77777777" w:rsidR="009D2DC1" w:rsidRDefault="009D2DC1">
      <w:pPr>
        <w:rPr>
          <w:b/>
          <w:sz w:val="20"/>
        </w:rPr>
      </w:pPr>
    </w:p>
    <w:p w14:paraId="1CB5F856" w14:textId="77777777" w:rsidR="009D2DC1" w:rsidRDefault="009D2DC1">
      <w:pPr>
        <w:spacing w:before="7"/>
        <w:rPr>
          <w:b/>
          <w:sz w:val="25"/>
        </w:rPr>
      </w:pPr>
    </w:p>
    <w:p w14:paraId="7FE52ECD" w14:textId="77777777" w:rsidR="002921F7" w:rsidRDefault="00000000" w:rsidP="002921F7">
      <w:pPr>
        <w:pStyle w:val="Textkrper"/>
        <w:spacing w:before="4" w:line="540" w:lineRule="atLeast"/>
        <w:ind w:left="2160" w:right="1423" w:hanging="1635"/>
        <w:rPr>
          <w:spacing w:val="-97"/>
        </w:rPr>
      </w:pPr>
      <w:r>
        <w:t>Bezirksjugendmannschafsmeisterschaften U14</w:t>
      </w:r>
      <w:r>
        <w:rPr>
          <w:spacing w:val="-97"/>
        </w:rPr>
        <w:t xml:space="preserve"> </w:t>
      </w:r>
      <w:r w:rsidR="002921F7">
        <w:rPr>
          <w:spacing w:val="-97"/>
        </w:rPr>
        <w:t xml:space="preserve">  </w:t>
      </w:r>
    </w:p>
    <w:p w14:paraId="0C04B7A3" w14:textId="3DEF6901" w:rsidR="009D2DC1" w:rsidRDefault="00000000" w:rsidP="002921F7">
      <w:pPr>
        <w:pStyle w:val="Textkrper"/>
        <w:spacing w:before="4" w:line="540" w:lineRule="atLeast"/>
        <w:ind w:left="3600" w:right="1423" w:firstLine="720"/>
      </w:pPr>
      <w:r>
        <w:t>am</w:t>
      </w:r>
      <w:r>
        <w:rPr>
          <w:spacing w:val="-2"/>
        </w:rPr>
        <w:t xml:space="preserve"> </w:t>
      </w:r>
      <w:r w:rsidR="002921F7">
        <w:t>14</w:t>
      </w:r>
      <w:r>
        <w:t>.</w:t>
      </w:r>
      <w:r w:rsidR="0034313E">
        <w:t>01.</w:t>
      </w:r>
      <w:r>
        <w:t>202</w:t>
      </w:r>
      <w:r w:rsidR="002921F7">
        <w:t>3</w:t>
      </w:r>
    </w:p>
    <w:p w14:paraId="2C05AB21" w14:textId="77777777" w:rsidR="009D2DC1" w:rsidRDefault="00000000">
      <w:pPr>
        <w:spacing w:before="1"/>
        <w:ind w:left="100"/>
        <w:rPr>
          <w:b/>
          <w:sz w:val="18"/>
        </w:rPr>
      </w:pPr>
      <w:r>
        <w:rPr>
          <w:b/>
          <w:sz w:val="18"/>
        </w:rPr>
        <w:t>0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610"/>
      </w:tblGrid>
      <w:tr w:rsidR="009D2DC1" w14:paraId="30C1547D" w14:textId="77777777">
        <w:trPr>
          <w:trHeight w:val="1173"/>
        </w:trPr>
        <w:tc>
          <w:tcPr>
            <w:tcW w:w="2040" w:type="dxa"/>
          </w:tcPr>
          <w:p w14:paraId="7082CC54" w14:textId="77777777" w:rsidR="009D2DC1" w:rsidRDefault="00000000">
            <w:pPr>
              <w:pStyle w:val="TableParagraph"/>
              <w:spacing w:before="2"/>
              <w:ind w:left="115" w:right="39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Veranstalter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und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Spiellokal</w:t>
            </w:r>
          </w:p>
        </w:tc>
        <w:tc>
          <w:tcPr>
            <w:tcW w:w="7610" w:type="dxa"/>
          </w:tcPr>
          <w:p w14:paraId="64E5AD52" w14:textId="77777777" w:rsidR="009D2DC1" w:rsidRDefault="00000000">
            <w:pPr>
              <w:pStyle w:val="TableParagraph"/>
              <w:spacing w:before="1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Ersingen</w:t>
            </w:r>
          </w:p>
          <w:p w14:paraId="5A3717E7" w14:textId="77777777" w:rsidR="009D2DC1" w:rsidRDefault="00000000">
            <w:pPr>
              <w:pStyle w:val="TableParagraph"/>
              <w:ind w:right="4344"/>
            </w:pPr>
            <w:r>
              <w:rPr>
                <w:u w:val="single"/>
              </w:rPr>
              <w:t>Schachburg im Bürgerhaus Ersingen</w:t>
            </w:r>
            <w:r>
              <w:rPr>
                <w:spacing w:val="-52"/>
              </w:rPr>
              <w:t xml:space="preserve"> </w:t>
            </w:r>
            <w:r>
              <w:t>Kirchstraße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  <w:p w14:paraId="0E9CCF17" w14:textId="77777777" w:rsidR="009D2DC1" w:rsidRDefault="00000000">
            <w:pPr>
              <w:pStyle w:val="TableParagraph"/>
              <w:spacing w:line="251" w:lineRule="exact"/>
            </w:pPr>
            <w:r>
              <w:t>75236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Kämpfelbach</w:t>
            </w:r>
            <w:proofErr w:type="spellEnd"/>
          </w:p>
        </w:tc>
      </w:tr>
      <w:tr w:rsidR="009D2DC1" w14:paraId="4B9F3400" w14:textId="77777777">
        <w:trPr>
          <w:trHeight w:val="453"/>
        </w:trPr>
        <w:tc>
          <w:tcPr>
            <w:tcW w:w="2040" w:type="dxa"/>
          </w:tcPr>
          <w:p w14:paraId="03D2FC8E" w14:textId="77777777" w:rsidR="009D2DC1" w:rsidRDefault="00000000">
            <w:pPr>
              <w:pStyle w:val="TableParagraph"/>
              <w:spacing w:before="2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Modus</w:t>
            </w:r>
          </w:p>
        </w:tc>
        <w:tc>
          <w:tcPr>
            <w:tcW w:w="7610" w:type="dxa"/>
          </w:tcPr>
          <w:p w14:paraId="502F8F74" w14:textId="77777777" w:rsidR="009D2DC1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Rundenturnier</w:t>
            </w:r>
          </w:p>
        </w:tc>
      </w:tr>
      <w:tr w:rsidR="009D2DC1" w14:paraId="0318BED9" w14:textId="77777777" w:rsidTr="002921F7">
        <w:trPr>
          <w:trHeight w:val="1565"/>
        </w:trPr>
        <w:tc>
          <w:tcPr>
            <w:tcW w:w="2040" w:type="dxa"/>
          </w:tcPr>
          <w:p w14:paraId="359ABC31" w14:textId="77777777" w:rsidR="009D2DC1" w:rsidRDefault="00000000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Bedenkzeit</w:t>
            </w:r>
          </w:p>
        </w:tc>
        <w:tc>
          <w:tcPr>
            <w:tcW w:w="7610" w:type="dxa"/>
          </w:tcPr>
          <w:p w14:paraId="0C3275A0" w14:textId="77777777" w:rsidR="009D2DC1" w:rsidRDefault="009D2DC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6D73C17" w14:textId="20ECAECA" w:rsidR="009D2DC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Bedenkzeit:</w:t>
            </w:r>
            <w:r>
              <w:rPr>
                <w:spacing w:val="-1"/>
                <w:sz w:val="24"/>
              </w:rPr>
              <w:t xml:space="preserve"> </w:t>
            </w:r>
            <w:r w:rsidR="002921F7"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Minuten</w:t>
            </w:r>
            <w:r w:rsidR="002921F7">
              <w:rPr>
                <w:sz w:val="24"/>
              </w:rPr>
              <w:t xml:space="preserve"> je Spieler</w:t>
            </w:r>
          </w:p>
          <w:p w14:paraId="0A290458" w14:textId="77777777" w:rsidR="009D2DC1" w:rsidRDefault="009D2DC1">
            <w:pPr>
              <w:pStyle w:val="TableParagraph"/>
              <w:ind w:left="0"/>
              <w:rPr>
                <w:b/>
                <w:sz w:val="26"/>
              </w:rPr>
            </w:pPr>
          </w:p>
          <w:p w14:paraId="075FD91C" w14:textId="32FA475C" w:rsidR="009D2DC1" w:rsidRDefault="00000000">
            <w:pPr>
              <w:pStyle w:val="TableParagraph"/>
              <w:spacing w:before="1"/>
              <w:ind w:right="51"/>
              <w:rPr>
                <w:sz w:val="24"/>
              </w:rPr>
            </w:pPr>
            <w:r>
              <w:rPr>
                <w:sz w:val="24"/>
              </w:rPr>
              <w:t>Jede weitere Runde beginnt ca. 15 Minuten nach Ende der vorherigen;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Mittagspause bei Bedarf. </w:t>
            </w:r>
          </w:p>
        </w:tc>
      </w:tr>
      <w:tr w:rsidR="009D2DC1" w14:paraId="0EFE3334" w14:textId="77777777">
        <w:trPr>
          <w:trHeight w:val="858"/>
        </w:trPr>
        <w:tc>
          <w:tcPr>
            <w:tcW w:w="2040" w:type="dxa"/>
          </w:tcPr>
          <w:p w14:paraId="675E3CBB" w14:textId="77777777" w:rsidR="009D2DC1" w:rsidRDefault="00000000">
            <w:pPr>
              <w:pStyle w:val="TableParagraph"/>
              <w:ind w:left="115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Rückmeldung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und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Beginn</w:t>
            </w:r>
          </w:p>
        </w:tc>
        <w:tc>
          <w:tcPr>
            <w:tcW w:w="7610" w:type="dxa"/>
          </w:tcPr>
          <w:p w14:paraId="254CD117" w14:textId="09FAB313" w:rsidR="009D2DC1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Samstag</w:t>
            </w:r>
            <w:proofErr w:type="gramEnd"/>
            <w:r>
              <w:rPr>
                <w:sz w:val="24"/>
              </w:rPr>
              <w:t xml:space="preserve"> </w:t>
            </w:r>
            <w:r w:rsidR="002921F7">
              <w:rPr>
                <w:sz w:val="24"/>
              </w:rPr>
              <w:t>14</w:t>
            </w:r>
            <w:r>
              <w:rPr>
                <w:sz w:val="24"/>
              </w:rPr>
              <w:t>.0</w:t>
            </w:r>
            <w:r w:rsidR="002921F7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2921F7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Anwesenheitspflicht</w:t>
            </w:r>
            <w:r>
              <w:rPr>
                <w:spacing w:val="-1"/>
                <w:sz w:val="24"/>
              </w:rPr>
              <w:t xml:space="preserve"> </w:t>
            </w:r>
            <w:r w:rsidR="0034313E">
              <w:rPr>
                <w:sz w:val="24"/>
              </w:rPr>
              <w:t>9</w:t>
            </w:r>
            <w:r>
              <w:rPr>
                <w:sz w:val="24"/>
              </w:rPr>
              <w:t>:30 Uhr,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Beginn </w:t>
            </w:r>
            <w:r w:rsidR="0034313E">
              <w:rPr>
                <w:sz w:val="24"/>
              </w:rPr>
              <w:t>10</w:t>
            </w:r>
            <w:r>
              <w:rPr>
                <w:sz w:val="24"/>
              </w:rPr>
              <w:t>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Uhr</w:t>
            </w:r>
          </w:p>
        </w:tc>
      </w:tr>
      <w:tr w:rsidR="009D2DC1" w14:paraId="03E0D101" w14:textId="77777777">
        <w:trPr>
          <w:trHeight w:val="1080"/>
        </w:trPr>
        <w:tc>
          <w:tcPr>
            <w:tcW w:w="2040" w:type="dxa"/>
          </w:tcPr>
          <w:p w14:paraId="48FF0F2F" w14:textId="77777777" w:rsidR="009D2DC1" w:rsidRDefault="00000000">
            <w:pPr>
              <w:pStyle w:val="TableParagraph"/>
              <w:ind w:right="621"/>
              <w:rPr>
                <w:b/>
                <w:sz w:val="28"/>
              </w:rPr>
            </w:pPr>
            <w:r>
              <w:rPr>
                <w:b/>
                <w:sz w:val="28"/>
              </w:rPr>
              <w:t>Teilnehmer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und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Preise</w:t>
            </w:r>
          </w:p>
        </w:tc>
        <w:tc>
          <w:tcPr>
            <w:tcW w:w="7610" w:type="dxa"/>
          </w:tcPr>
          <w:p w14:paraId="7BF647E0" w14:textId="3A1FD651" w:rsidR="009D2DC1" w:rsidRDefault="00000000">
            <w:pPr>
              <w:pStyle w:val="TableParagraph"/>
              <w:spacing w:line="251" w:lineRule="exact"/>
            </w:pPr>
            <w:r>
              <w:t>U14</w:t>
            </w:r>
            <w:r>
              <w:rPr>
                <w:spacing w:val="-1"/>
              </w:rPr>
              <w:t xml:space="preserve"> </w:t>
            </w:r>
            <w:r>
              <w:t>Jahrgang</w:t>
            </w:r>
            <w:r>
              <w:rPr>
                <w:spacing w:val="-3"/>
              </w:rPr>
              <w:t xml:space="preserve"> </w:t>
            </w:r>
            <w:r>
              <w:t>200</w:t>
            </w:r>
            <w:r w:rsidR="002921F7">
              <w:t>9</w:t>
            </w:r>
            <w:r>
              <w:rPr>
                <w:spacing w:val="-1"/>
              </w:rPr>
              <w:t xml:space="preserve"> </w:t>
            </w:r>
            <w:r>
              <w:t>und jünger</w:t>
            </w:r>
          </w:p>
          <w:p w14:paraId="3230595B" w14:textId="77777777" w:rsidR="009D2DC1" w:rsidRDefault="00000000"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Die Siegermannschaft bekommt einen Pokal. Für alle teilnehmenden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Mannschaften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gibt es eine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Urkunde</w:t>
            </w:r>
          </w:p>
        </w:tc>
      </w:tr>
      <w:tr w:rsidR="009D2DC1" w14:paraId="2E8B42A9" w14:textId="77777777">
        <w:trPr>
          <w:trHeight w:val="407"/>
        </w:trPr>
        <w:tc>
          <w:tcPr>
            <w:tcW w:w="2040" w:type="dxa"/>
          </w:tcPr>
          <w:p w14:paraId="62BEB7C7" w14:textId="77777777" w:rsidR="009D2DC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Anmeldeschluss</w:t>
            </w:r>
          </w:p>
        </w:tc>
        <w:tc>
          <w:tcPr>
            <w:tcW w:w="7610" w:type="dxa"/>
          </w:tcPr>
          <w:p w14:paraId="499D31C6" w14:textId="24D74C20" w:rsidR="009D2DC1" w:rsidRDefault="00D765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11.01.202</w:t>
            </w:r>
            <w:r w:rsidR="002921F7">
              <w:rPr>
                <w:sz w:val="24"/>
              </w:rPr>
              <w:t>3</w:t>
            </w:r>
          </w:p>
        </w:tc>
      </w:tr>
      <w:tr w:rsidR="009D2DC1" w14:paraId="506B4432" w14:textId="77777777">
        <w:trPr>
          <w:trHeight w:val="1657"/>
        </w:trPr>
        <w:tc>
          <w:tcPr>
            <w:tcW w:w="2040" w:type="dxa"/>
          </w:tcPr>
          <w:p w14:paraId="2F891D0B" w14:textId="77777777" w:rsidR="009D2DC1" w:rsidRDefault="00000000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Anmeldung</w:t>
            </w:r>
          </w:p>
        </w:tc>
        <w:tc>
          <w:tcPr>
            <w:tcW w:w="7610" w:type="dxa"/>
          </w:tcPr>
          <w:p w14:paraId="3A2C0C0F" w14:textId="77777777" w:rsidR="009D2DC1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Kühnel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(jutta.kuehnel@web.de)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Joachim</w:t>
            </w:r>
          </w:p>
          <w:p w14:paraId="46D765DA" w14:textId="77777777" w:rsidR="009D2DC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Sautter (</w:t>
            </w:r>
            <w:r>
              <w:rPr>
                <w:color w:val="00007E"/>
                <w:sz w:val="24"/>
                <w:u w:val="single" w:color="00007E"/>
              </w:rPr>
              <w:t>joachim.sautter@sk-neuhausen.de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Mail mit Abgabe einer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Rangliste.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Rangliste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darf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max.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Spieler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umfassen.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Spieler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müssen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aktives Spielrecht für den jeweiligen Verein haben. Bretter </w:t>
            </w:r>
            <w:r>
              <w:rPr>
                <w:sz w:val="24"/>
              </w:rPr>
              <w:t>können nach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Ranglistenabgabe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mehr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getauscht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werden.</w:t>
            </w:r>
          </w:p>
        </w:tc>
      </w:tr>
      <w:tr w:rsidR="009D2DC1" w14:paraId="0F3E881A" w14:textId="77777777">
        <w:trPr>
          <w:trHeight w:val="827"/>
        </w:trPr>
        <w:tc>
          <w:tcPr>
            <w:tcW w:w="2040" w:type="dxa"/>
          </w:tcPr>
          <w:p w14:paraId="3E241080" w14:textId="77777777" w:rsidR="009D2DC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Corona</w:t>
            </w:r>
          </w:p>
        </w:tc>
        <w:tc>
          <w:tcPr>
            <w:tcW w:w="7610" w:type="dxa"/>
          </w:tcPr>
          <w:p w14:paraId="0899CC47" w14:textId="77777777" w:rsidR="009D2DC1" w:rsidRDefault="00000000">
            <w:pPr>
              <w:pStyle w:val="TableParagraph"/>
              <w:spacing w:line="276" w:lineRule="exact"/>
              <w:ind w:right="-1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gilt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 Turniertag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aktuelle Hygienekonzept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Badischen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Schachverbands. Evtl. Verschärfungen durch die Gemeinde werden rechtzeitig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bekannt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gegeben.</w:t>
            </w:r>
          </w:p>
        </w:tc>
      </w:tr>
      <w:tr w:rsidR="009D2DC1" w14:paraId="420C80C5" w14:textId="77777777">
        <w:trPr>
          <w:trHeight w:val="2484"/>
        </w:trPr>
        <w:tc>
          <w:tcPr>
            <w:tcW w:w="2040" w:type="dxa"/>
          </w:tcPr>
          <w:p w14:paraId="6CF80BC9" w14:textId="77777777" w:rsidR="009D2DC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Datenschutz</w:t>
            </w:r>
          </w:p>
        </w:tc>
        <w:tc>
          <w:tcPr>
            <w:tcW w:w="7610" w:type="dxa"/>
          </w:tcPr>
          <w:p w14:paraId="02E8FCA8" w14:textId="77777777" w:rsidR="009D2DC1" w:rsidRDefault="00000000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Teilnehmerdaten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gespeichert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veröffentlicht.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Einzelheiten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ergeben sich aus der Datenschutzverordnung des Bezirks. Kontaktdaten 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Teilnehmer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Zwecke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Terminabsprache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Teilnehmer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weitergegeben.</w:t>
            </w:r>
          </w:p>
          <w:p w14:paraId="3F317C64" w14:textId="77777777" w:rsidR="009D2DC1" w:rsidRDefault="009D2DC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87DED7B" w14:textId="77777777" w:rsidR="009D2DC1" w:rsidRDefault="00000000">
            <w:pPr>
              <w:pStyle w:val="TableParagraph"/>
              <w:spacing w:before="1"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Während des Turniers können Fotoaufnahmen zu Presse- 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Berichtszwecken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erstellt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veröffentlicht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werden.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Einverständnis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Publizierung ist Voraussetzung zur Turnierteilnahme; bei Einzelportraits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besteht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Einspruchsrecht,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sofern 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nicht 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Siegerfotos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handelt.</w:t>
            </w:r>
          </w:p>
        </w:tc>
      </w:tr>
    </w:tbl>
    <w:p w14:paraId="5739897D" w14:textId="77777777" w:rsidR="009D2DC1" w:rsidRDefault="009D2DC1">
      <w:pPr>
        <w:spacing w:before="4"/>
        <w:rPr>
          <w:b/>
          <w:sz w:val="17"/>
        </w:rPr>
      </w:pPr>
    </w:p>
    <w:sectPr w:rsidR="009D2DC1">
      <w:pgSz w:w="11920" w:h="16850"/>
      <w:pgMar w:top="160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DC1"/>
    <w:rsid w:val="002921F7"/>
    <w:rsid w:val="0034313E"/>
    <w:rsid w:val="009D2DC1"/>
    <w:rsid w:val="00D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0F26"/>
  <w15:docId w15:val="{6E0FDEC5-A849-4AC5-8E34-D1F47A3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40"/>
      <w:szCs w:val="40"/>
    </w:rPr>
  </w:style>
  <w:style w:type="paragraph" w:styleId="Titel">
    <w:name w:val="Title"/>
    <w:basedOn w:val="Standard"/>
    <w:uiPriority w:val="10"/>
    <w:qFormat/>
    <w:pPr>
      <w:spacing w:before="250"/>
      <w:ind w:left="667"/>
    </w:pPr>
    <w:rPr>
      <w:b/>
      <w:bCs/>
      <w:sz w:val="60"/>
      <w:szCs w:val="6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Kuehnel</dc:creator>
  <cp:lastModifiedBy>Joachim Sautter</cp:lastModifiedBy>
  <cp:revision>4</cp:revision>
  <dcterms:created xsi:type="dcterms:W3CDTF">2022-12-04T19:45:00Z</dcterms:created>
  <dcterms:modified xsi:type="dcterms:W3CDTF">2022-12-07T19:56:00Z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2022-12-04T00:00:00Z</vt:filetime>
  </property>
</Properties>
</file>